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306EB" w:rsidRDefault="005724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00000002" w14:textId="77777777" w:rsidR="009306EB" w:rsidRDefault="009306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9306EB" w:rsidRDefault="005724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Recipient Name</w:t>
      </w:r>
    </w:p>
    <w:p w14:paraId="00000004" w14:textId="6DDA2994" w:rsidR="009306EB" w:rsidRDefault="005724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United States Senate/ U.S. House of Representatives </w:t>
      </w:r>
    </w:p>
    <w:p w14:paraId="00000005" w14:textId="15B5572C" w:rsidR="009306EB" w:rsidRDefault="005724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[Office address] </w:t>
      </w:r>
    </w:p>
    <w:p w14:paraId="00000006" w14:textId="77777777" w:rsidR="009306EB" w:rsidRDefault="009306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9306EB" w:rsidRDefault="005724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Pennsylvania Governor/State Representative _____________, </w:t>
      </w:r>
    </w:p>
    <w:p w14:paraId="00000008" w14:textId="77777777" w:rsidR="009306EB" w:rsidRDefault="009306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9306EB" w:rsidRDefault="005724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a constituent and health equity advocate, I am writing to urge you to ensure that health reform legislation includes strong provisions to reduce disparities in period poverty and menstrual inequality experienced by women and girls experiencing economic </w:t>
      </w:r>
      <w:r>
        <w:rPr>
          <w:rFonts w:ascii="Times New Roman" w:eastAsia="Times New Roman" w:hAnsi="Times New Roman" w:cs="Times New Roman"/>
          <w:sz w:val="24"/>
          <w:szCs w:val="24"/>
        </w:rPr>
        <w:t>hardships.</w:t>
      </w:r>
    </w:p>
    <w:p w14:paraId="0000000A" w14:textId="77777777" w:rsidR="009306EB" w:rsidRDefault="009306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9306EB" w:rsidRDefault="005724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Health disparities leave these Americans less able to contribute to the nation’s economy and productivity, and to participate fully in social, civic and political affairs in their communities. In particular, I urge you to do everything you can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ensure that health reform legislation includes the following provisions that: </w:t>
      </w:r>
    </w:p>
    <w:p w14:paraId="0000000C" w14:textId="77777777" w:rsidR="009306EB" w:rsidRDefault="009306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9306EB" w:rsidRDefault="005724A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Support and expands Helps sustain and support the role of traditional safety-net institutions; </w:t>
      </w:r>
    </w:p>
    <w:p w14:paraId="0000000E" w14:textId="77777777" w:rsidR="009306EB" w:rsidRDefault="005724A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Improves public assistance programs to ensure access to feminine hygiene prod</w:t>
      </w:r>
      <w:r>
        <w:rPr>
          <w:rFonts w:ascii="Times New Roman" w:eastAsia="Times New Roman" w:hAnsi="Times New Roman" w:cs="Times New Roman"/>
          <w:sz w:val="24"/>
          <w:szCs w:val="24"/>
        </w:rPr>
        <w:t>ucts;</w:t>
      </w:r>
    </w:p>
    <w:p w14:paraId="0000000F" w14:textId="77777777" w:rsidR="009306EB" w:rsidRDefault="005724A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Encourages the adoption of quality improvement policies and programs that address the health care needs and challenges of underserved communities</w:t>
      </w:r>
    </w:p>
    <w:p w14:paraId="00000010" w14:textId="77777777" w:rsidR="009306EB" w:rsidRDefault="009306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60DF0257" w:rsidR="009306EB" w:rsidRDefault="005724AA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Organizations such as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 More Secrets Mind Body Spirit Inc.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been working tirelessly to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erve women and girls in Philadelphia and the surrounding areas since 2015.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No More Secrets Mind Body Spirit Inc. is a </w:t>
      </w:r>
      <w:r w:rsidR="00FC5D4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nonprofit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organization that has been independently fighting to END Period Poverty for school age youth and their families in our communit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ies for the past 4 years. They have created the only feminine hygiene bank and delivery service in the Philadelphia and surrounding areas and independently facilitate upwards to 180+ home deliveries a week to youth and their families in need of </w:t>
      </w:r>
      <w:r w:rsidR="00FC5D4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menstrual supplies in Pennsylvania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N</w:t>
      </w:r>
      <w:r w:rsidR="00FC5D4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ew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</w:t>
      </w:r>
      <w:r w:rsidR="00FC5D4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ersey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and </w:t>
      </w:r>
      <w:r w:rsidR="00FC5D4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Delaware, 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addition to shipping nationwide. </w:t>
      </w:r>
    </w:p>
    <w:p w14:paraId="00000012" w14:textId="77777777" w:rsidR="009306EB" w:rsidRDefault="009306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9306EB" w:rsidRDefault="005724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Health legislation presents a unique window of opportunity for Congress to address deficiencies and gaps in our health system and work towards eliminating health disparities. I hope you 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 my request and support the inclusion of these important provisions to support the women and girls of Philadelphia, and Pennsylvania. </w:t>
      </w:r>
    </w:p>
    <w:p w14:paraId="00000014" w14:textId="77777777" w:rsidR="009306EB" w:rsidRDefault="009306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9306EB" w:rsidRDefault="005724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taking the time to read my letter. </w:t>
      </w:r>
    </w:p>
    <w:p w14:paraId="00000016" w14:textId="77777777" w:rsidR="009306EB" w:rsidRDefault="009306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9306EB" w:rsidRDefault="005724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14:paraId="00000018" w14:textId="77777777" w:rsidR="009306EB" w:rsidRDefault="005724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[Sender Signature] </w:t>
      </w:r>
    </w:p>
    <w:p w14:paraId="00000019" w14:textId="77777777" w:rsidR="009306EB" w:rsidRDefault="009306EB">
      <w:pPr>
        <w:rPr>
          <w:rFonts w:ascii="Times New Roman" w:eastAsia="Times New Roman" w:hAnsi="Times New Roman" w:cs="Times New Roman"/>
        </w:rPr>
      </w:pPr>
    </w:p>
    <w:sectPr w:rsidR="009306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A698A"/>
    <w:multiLevelType w:val="multilevel"/>
    <w:tmpl w:val="5E7EA6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EB"/>
    <w:rsid w:val="005724AA"/>
    <w:rsid w:val="009306EB"/>
    <w:rsid w:val="00F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2DEB"/>
  <w15:docId w15:val="{8B65B5CB-83AA-4C11-B81D-FB582C98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 Stephens</dc:creator>
  <cp:lastModifiedBy>Ashli Stephens</cp:lastModifiedBy>
  <cp:revision>2</cp:revision>
  <dcterms:created xsi:type="dcterms:W3CDTF">2020-05-27T17:16:00Z</dcterms:created>
  <dcterms:modified xsi:type="dcterms:W3CDTF">2020-05-27T17:16:00Z</dcterms:modified>
</cp:coreProperties>
</file>